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46" w:rsidRPr="00B04413" w:rsidRDefault="009F1546" w:rsidP="009F15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41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04413" w:rsidRPr="00B04413">
        <w:rPr>
          <w:rFonts w:ascii="Times New Roman" w:hAnsi="Times New Roman" w:cs="Times New Roman"/>
          <w:sz w:val="28"/>
          <w:szCs w:val="28"/>
        </w:rPr>
        <w:t>коллеги</w:t>
      </w:r>
      <w:r w:rsidRPr="00B04413">
        <w:rPr>
          <w:rFonts w:ascii="Times New Roman" w:hAnsi="Times New Roman" w:cs="Times New Roman"/>
          <w:sz w:val="28"/>
          <w:szCs w:val="28"/>
        </w:rPr>
        <w:t>!</w:t>
      </w:r>
    </w:p>
    <w:p w:rsidR="009F1546" w:rsidRPr="00B04413" w:rsidRDefault="009F1546" w:rsidP="009F1546">
      <w:pPr>
        <w:rPr>
          <w:rFonts w:ascii="Times New Roman" w:hAnsi="Times New Roman" w:cs="Times New Roman"/>
        </w:rPr>
      </w:pPr>
    </w:p>
    <w:p w:rsidR="009F1546" w:rsidRPr="00B04413" w:rsidRDefault="009F1546" w:rsidP="009F1546">
      <w:pPr>
        <w:rPr>
          <w:rFonts w:ascii="Times New Roman" w:hAnsi="Times New Roman" w:cs="Times New Roman"/>
        </w:rPr>
      </w:pPr>
    </w:p>
    <w:p w:rsidR="009F1546" w:rsidRPr="00B04413" w:rsidRDefault="009F1546" w:rsidP="00B04413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04413">
        <w:rPr>
          <w:rFonts w:ascii="Times New Roman" w:hAnsi="Times New Roman" w:cs="Times New Roman"/>
          <w:bCs/>
          <w:sz w:val="27"/>
          <w:szCs w:val="27"/>
        </w:rPr>
        <w:t>В целях реализации постановления Правительства Российской Федерации от 31 мая 2011 года № 436 «О порядке предоставления в 2011-2013 годах субсидий из федерального бюджета бюджетам субъектов Российской Федерации на модернизацию региональных систем общего образования» Министерство образования Тверской области сообщает об организации с 8 сентября 2011 года телефонной «горячей линии» для граждан Российской Федерации по вопросам выплаты заработной платы учителям общеобразовательных учреждений</w:t>
      </w:r>
      <w:proofErr w:type="gramEnd"/>
      <w:r w:rsidRPr="00B04413">
        <w:rPr>
          <w:rFonts w:ascii="Times New Roman" w:hAnsi="Times New Roman" w:cs="Times New Roman"/>
          <w:bCs/>
          <w:sz w:val="27"/>
          <w:szCs w:val="27"/>
        </w:rPr>
        <w:t xml:space="preserve"> по телефону 35 54 46.</w:t>
      </w:r>
    </w:p>
    <w:p w:rsidR="00B04413" w:rsidRPr="00B04413" w:rsidRDefault="009F1546" w:rsidP="009F1546">
      <w:pPr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04413">
        <w:rPr>
          <w:rFonts w:ascii="Times New Roman" w:hAnsi="Times New Roman" w:cs="Times New Roman"/>
          <w:bCs/>
          <w:sz w:val="27"/>
          <w:szCs w:val="27"/>
        </w:rPr>
        <w:t>Для обеспечения эффективности работы муниципального образования в отделе образования</w:t>
      </w:r>
      <w:r w:rsidR="00B04413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города Кимры</w:t>
      </w:r>
      <w:r w:rsidRPr="00B04413">
        <w:rPr>
          <w:rFonts w:ascii="Times New Roman" w:hAnsi="Times New Roman" w:cs="Times New Roman"/>
          <w:bCs/>
          <w:sz w:val="27"/>
          <w:szCs w:val="27"/>
        </w:rPr>
        <w:t xml:space="preserve"> организована работа телефона «горячей линии» по вопросам о выплате заработной платы учителям</w:t>
      </w:r>
      <w:r w:rsidR="00B04413" w:rsidRPr="00B04413">
        <w:rPr>
          <w:rFonts w:ascii="Times New Roman" w:hAnsi="Times New Roman" w:cs="Times New Roman"/>
          <w:bCs/>
          <w:sz w:val="27"/>
          <w:szCs w:val="27"/>
        </w:rPr>
        <w:t>. Вы можете задать свои вопросы по телефон</w:t>
      </w:r>
      <w:r w:rsidR="00B04413">
        <w:rPr>
          <w:rFonts w:ascii="Times New Roman" w:hAnsi="Times New Roman" w:cs="Times New Roman"/>
          <w:bCs/>
          <w:sz w:val="27"/>
          <w:szCs w:val="27"/>
        </w:rPr>
        <w:t>ам:</w:t>
      </w:r>
    </w:p>
    <w:p w:rsidR="00B04413" w:rsidRPr="00B04413" w:rsidRDefault="00B04413" w:rsidP="00B04413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4-23-21</w:t>
      </w:r>
      <w:r w:rsidRPr="00B04413">
        <w:rPr>
          <w:rFonts w:ascii="Times New Roman" w:hAnsi="Times New Roman" w:cs="Times New Roman"/>
          <w:bCs/>
          <w:sz w:val="27"/>
          <w:szCs w:val="27"/>
        </w:rPr>
        <w:t xml:space="preserve">- Зайцевой Надежде Алексеевн, заведующему отделом образования </w:t>
      </w:r>
    </w:p>
    <w:p w:rsidR="009F1546" w:rsidRPr="00B04413" w:rsidRDefault="00B04413" w:rsidP="00B04413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4-</w:t>
      </w:r>
      <w:r w:rsidRPr="00B04413">
        <w:rPr>
          <w:rFonts w:ascii="Times New Roman" w:hAnsi="Times New Roman" w:cs="Times New Roman"/>
          <w:bCs/>
          <w:sz w:val="27"/>
          <w:szCs w:val="27"/>
        </w:rPr>
        <w:t xml:space="preserve">20-91  -   Федоровой Ольге Николаевне, экономисту отдела образования </w:t>
      </w:r>
    </w:p>
    <w:p w:rsidR="00A52420" w:rsidRPr="00B04413" w:rsidRDefault="00A52420" w:rsidP="009F1546">
      <w:pPr>
        <w:rPr>
          <w:rFonts w:ascii="Times New Roman" w:hAnsi="Times New Roman" w:cs="Times New Roman"/>
        </w:rPr>
      </w:pPr>
    </w:p>
    <w:sectPr w:rsidR="00A52420" w:rsidRPr="00B0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546"/>
    <w:rsid w:val="009F1546"/>
    <w:rsid w:val="00A52420"/>
    <w:rsid w:val="00B0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города Кимры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Наталья Петровна</dc:creator>
  <cp:keywords/>
  <dc:description/>
  <cp:lastModifiedBy>Ермакова Наталья Петровна</cp:lastModifiedBy>
  <cp:revision>2</cp:revision>
  <dcterms:created xsi:type="dcterms:W3CDTF">2011-10-18T13:25:00Z</dcterms:created>
  <dcterms:modified xsi:type="dcterms:W3CDTF">2011-10-18T13:44:00Z</dcterms:modified>
</cp:coreProperties>
</file>